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1d1d1b"/>
          <w:sz w:val="30"/>
          <w:szCs w:val="3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Mia: Hi, Jake! It's sunny today! Can we go in a boat? I am so excited!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Jake: Of course, Mia! We are on holiday!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Mia: Look! I`m wearing my pink dress and nice hat! Oh, Jake, take off your coat! It's hot today!</w:t>
      </w:r>
    </w:p>
    <w:p w:rsidR="00000000" w:rsidDel="00000000" w:rsidP="00000000" w:rsidRDefault="00000000" w:rsidRPr="00000000" w14:paraId="00000006">
      <w:pPr>
        <w:rPr>
          <w:color w:val="1d1d1b"/>
          <w:sz w:val="30"/>
          <w:szCs w:val="3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Jake: I love summer holidays.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Mia: I like boats.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Jake: Yes, this is a lovely holiday and travelling.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Mia: Oh, no! What's that?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Jake: Oh, Mia, it's raining! Put on your hat.</w:t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Mia: Oh, it's windy. What can we do now?</w:t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Jake: Don`t worry. Close your eyes!</w:t>
      </w:r>
    </w:p>
    <w:p w:rsidR="00000000" w:rsidDel="00000000" w:rsidP="00000000" w:rsidRDefault="00000000" w:rsidRPr="00000000" w14:paraId="0000000F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Mia: Wow! What's that?</w:t>
      </w:r>
    </w:p>
    <w:p w:rsidR="00000000" w:rsidDel="00000000" w:rsidP="00000000" w:rsidRDefault="00000000" w:rsidRPr="00000000" w14:paraId="00000011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Jake: It's a magic island!</w:t>
      </w:r>
    </w:p>
    <w:p w:rsidR="00000000" w:rsidDel="00000000" w:rsidP="00000000" w:rsidRDefault="00000000" w:rsidRPr="00000000" w14:paraId="00000012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d1d1b"/>
          <w:sz w:val="24"/>
          <w:szCs w:val="24"/>
          <w:highlight w:val="white"/>
          <w:rtl w:val="0"/>
        </w:rPr>
        <w:t xml:space="preserve">Mia: Oooh!</w:t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color w:val="1d1d1b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